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76" w:rsidRDefault="000E7376" w:rsidP="000E7376">
      <w:pPr>
        <w:spacing w:line="240" w:lineRule="auto"/>
      </w:pPr>
      <w:r>
        <w:t>ASHFORD AND DISTRICT ROAD RUNNING CLUB</w:t>
      </w:r>
    </w:p>
    <w:p w:rsidR="000E7376" w:rsidRDefault="000E7376" w:rsidP="000E7376">
      <w:pPr>
        <w:spacing w:line="240" w:lineRule="auto"/>
      </w:pPr>
      <w:r>
        <w:t xml:space="preserve">MINUTES OF MEETING HELD ON THURSDAY </w:t>
      </w:r>
      <w:r w:rsidR="00C44A68">
        <w:t>2</w:t>
      </w:r>
      <w:r w:rsidR="00C44A68" w:rsidRPr="00C44A68">
        <w:rPr>
          <w:vertAlign w:val="superscript"/>
        </w:rPr>
        <w:t>nd</w:t>
      </w:r>
      <w:r w:rsidR="00C44A68">
        <w:t xml:space="preserve"> NOVEMBER</w:t>
      </w:r>
      <w:r>
        <w:t xml:space="preserve"> </w:t>
      </w:r>
      <w:proofErr w:type="gramStart"/>
      <w:r>
        <w:t>2017  8</w:t>
      </w:r>
      <w:proofErr w:type="gramEnd"/>
      <w:r>
        <w:t>.30PM</w:t>
      </w:r>
    </w:p>
    <w:p w:rsidR="000E7376" w:rsidRDefault="000E7376" w:rsidP="000E7376">
      <w:pPr>
        <w:spacing w:line="240" w:lineRule="auto"/>
      </w:pPr>
      <w: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796"/>
        <w:gridCol w:w="1644"/>
        <w:gridCol w:w="2126"/>
        <w:gridCol w:w="1650"/>
      </w:tblGrid>
      <w:tr w:rsidR="000E7376" w:rsidTr="00880A69">
        <w:tc>
          <w:tcPr>
            <w:tcW w:w="1800" w:type="dxa"/>
          </w:tcPr>
          <w:p w:rsidR="000E7376" w:rsidRDefault="000E7376" w:rsidP="00880A69">
            <w:pPr>
              <w:spacing w:line="240" w:lineRule="auto"/>
            </w:pPr>
            <w:r>
              <w:t>Paul Moses</w:t>
            </w:r>
          </w:p>
        </w:tc>
        <w:tc>
          <w:tcPr>
            <w:tcW w:w="1796" w:type="dxa"/>
          </w:tcPr>
          <w:p w:rsidR="000E7376" w:rsidRDefault="000E7376" w:rsidP="00880A69">
            <w:pPr>
              <w:spacing w:line="240" w:lineRule="auto"/>
            </w:pPr>
            <w:r>
              <w:t>Julie Foster</w:t>
            </w:r>
          </w:p>
        </w:tc>
        <w:tc>
          <w:tcPr>
            <w:tcW w:w="1644" w:type="dxa"/>
          </w:tcPr>
          <w:p w:rsidR="000E7376" w:rsidRDefault="000E7376" w:rsidP="00880A69">
            <w:pPr>
              <w:spacing w:line="240" w:lineRule="auto"/>
            </w:pPr>
            <w:r>
              <w:t>Robin Butler</w:t>
            </w:r>
          </w:p>
        </w:tc>
        <w:tc>
          <w:tcPr>
            <w:tcW w:w="2126" w:type="dxa"/>
          </w:tcPr>
          <w:p w:rsidR="000E7376" w:rsidRDefault="000E7376" w:rsidP="00880A69">
            <w:pPr>
              <w:spacing w:line="240" w:lineRule="auto"/>
            </w:pPr>
            <w:r>
              <w:t>Mark Attenborough</w:t>
            </w:r>
          </w:p>
        </w:tc>
        <w:tc>
          <w:tcPr>
            <w:tcW w:w="1650" w:type="dxa"/>
          </w:tcPr>
          <w:p w:rsidR="000E7376" w:rsidRDefault="000E7376" w:rsidP="00880A69">
            <w:pPr>
              <w:spacing w:line="240" w:lineRule="auto"/>
            </w:pPr>
            <w:r>
              <w:t>Scott Lynch</w:t>
            </w:r>
          </w:p>
        </w:tc>
      </w:tr>
      <w:tr w:rsidR="000E7376" w:rsidTr="00880A69">
        <w:tc>
          <w:tcPr>
            <w:tcW w:w="1800" w:type="dxa"/>
          </w:tcPr>
          <w:p w:rsidR="000E7376" w:rsidRDefault="000E7376" w:rsidP="00880A69">
            <w:pPr>
              <w:spacing w:line="240" w:lineRule="auto"/>
            </w:pPr>
            <w:r>
              <w:t>Brad Bunk</w:t>
            </w:r>
          </w:p>
        </w:tc>
        <w:tc>
          <w:tcPr>
            <w:tcW w:w="1796" w:type="dxa"/>
          </w:tcPr>
          <w:p w:rsidR="000E7376" w:rsidRDefault="000E7376" w:rsidP="00880A69">
            <w:pPr>
              <w:spacing w:line="240" w:lineRule="auto"/>
            </w:pPr>
            <w:proofErr w:type="spellStart"/>
            <w:r>
              <w:t>Danyel</w:t>
            </w:r>
            <w:proofErr w:type="spellEnd"/>
            <w:r>
              <w:t xml:space="preserve"> Carter</w:t>
            </w:r>
          </w:p>
        </w:tc>
        <w:tc>
          <w:tcPr>
            <w:tcW w:w="1644" w:type="dxa"/>
          </w:tcPr>
          <w:p w:rsidR="000E7376" w:rsidRDefault="000E7376" w:rsidP="00880A69">
            <w:pPr>
              <w:spacing w:line="240" w:lineRule="auto"/>
            </w:pPr>
            <w:r>
              <w:t>Chris Boyce</w:t>
            </w:r>
          </w:p>
        </w:tc>
        <w:tc>
          <w:tcPr>
            <w:tcW w:w="2126" w:type="dxa"/>
          </w:tcPr>
          <w:p w:rsidR="000E7376" w:rsidRDefault="000E7376" w:rsidP="00880A69">
            <w:pPr>
              <w:spacing w:line="240" w:lineRule="auto"/>
            </w:pPr>
            <w:r>
              <w:t>Richard Baker</w:t>
            </w:r>
          </w:p>
        </w:tc>
        <w:tc>
          <w:tcPr>
            <w:tcW w:w="1650" w:type="dxa"/>
          </w:tcPr>
          <w:p w:rsidR="000E7376" w:rsidRDefault="000E7376" w:rsidP="00880A69">
            <w:pPr>
              <w:spacing w:line="240" w:lineRule="auto"/>
            </w:pPr>
            <w:r>
              <w:t>Sue Reader</w:t>
            </w:r>
          </w:p>
        </w:tc>
      </w:tr>
      <w:tr w:rsidR="000E7376" w:rsidTr="00880A69">
        <w:tc>
          <w:tcPr>
            <w:tcW w:w="1800" w:type="dxa"/>
          </w:tcPr>
          <w:p w:rsidR="000E7376" w:rsidRDefault="000E7376" w:rsidP="00880A69">
            <w:pPr>
              <w:spacing w:line="240" w:lineRule="auto"/>
            </w:pPr>
            <w:r>
              <w:t>Stu Nunn</w:t>
            </w:r>
          </w:p>
        </w:tc>
        <w:tc>
          <w:tcPr>
            <w:tcW w:w="1796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1644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2126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1650" w:type="dxa"/>
          </w:tcPr>
          <w:p w:rsidR="000E7376" w:rsidRDefault="000E7376" w:rsidP="00880A69">
            <w:pPr>
              <w:spacing w:line="240" w:lineRule="auto"/>
            </w:pPr>
          </w:p>
        </w:tc>
      </w:tr>
    </w:tbl>
    <w:p w:rsidR="000E7376" w:rsidRDefault="000E7376" w:rsidP="000E737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160"/>
        <w:gridCol w:w="1973"/>
        <w:gridCol w:w="4136"/>
      </w:tblGrid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Time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Item</w:t>
            </w:r>
          </w:p>
        </w:tc>
        <w:tc>
          <w:tcPr>
            <w:tcW w:w="1973" w:type="dxa"/>
          </w:tcPr>
          <w:p w:rsidR="000E7376" w:rsidRDefault="000E7376" w:rsidP="00880A69">
            <w:pPr>
              <w:spacing w:line="240" w:lineRule="auto"/>
            </w:pPr>
            <w:r>
              <w:t>Notes pre-meeting</w:t>
            </w: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  <w:r>
              <w:t>Minutes and action (who/when)</w:t>
            </w: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8.30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Last Months Minutes</w:t>
            </w:r>
          </w:p>
        </w:tc>
        <w:tc>
          <w:tcPr>
            <w:tcW w:w="1973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8.35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Membership Update</w:t>
            </w:r>
          </w:p>
        </w:tc>
        <w:tc>
          <w:tcPr>
            <w:tcW w:w="1973" w:type="dxa"/>
          </w:tcPr>
          <w:p w:rsidR="000E7376" w:rsidRDefault="001D6D57" w:rsidP="00880A69">
            <w:pPr>
              <w:spacing w:line="240" w:lineRule="auto"/>
            </w:pPr>
            <w:r>
              <w:t>MA</w:t>
            </w:r>
          </w:p>
        </w:tc>
        <w:tc>
          <w:tcPr>
            <w:tcW w:w="4136" w:type="dxa"/>
          </w:tcPr>
          <w:p w:rsidR="00A45189" w:rsidRPr="00CE29F7" w:rsidRDefault="00A621D6" w:rsidP="00880A69">
            <w:pPr>
              <w:spacing w:line="240" w:lineRule="auto"/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Shelly Blake</w:t>
            </w: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  <w:r>
              <w:t>8.40</w:t>
            </w: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  <w:r>
              <w:t>Treasurers Report</w:t>
            </w:r>
          </w:p>
        </w:tc>
        <w:tc>
          <w:tcPr>
            <w:tcW w:w="1973" w:type="dxa"/>
          </w:tcPr>
          <w:p w:rsidR="000E7376" w:rsidRDefault="001D6D57" w:rsidP="00880A69">
            <w:pPr>
              <w:spacing w:line="240" w:lineRule="auto"/>
            </w:pPr>
            <w:r>
              <w:t>RB</w:t>
            </w:r>
          </w:p>
        </w:tc>
        <w:tc>
          <w:tcPr>
            <w:tcW w:w="4136" w:type="dxa"/>
          </w:tcPr>
          <w:p w:rsidR="000E7376" w:rsidRPr="00FD6E57" w:rsidRDefault="000E7376" w:rsidP="00880A69">
            <w:pPr>
              <w:spacing w:line="240" w:lineRule="auto"/>
            </w:pPr>
          </w:p>
        </w:tc>
      </w:tr>
      <w:tr w:rsidR="000E7376" w:rsidTr="00880A69">
        <w:tc>
          <w:tcPr>
            <w:tcW w:w="747" w:type="dxa"/>
          </w:tcPr>
          <w:p w:rsidR="000E7376" w:rsidRDefault="00C44A68" w:rsidP="00880A69">
            <w:pPr>
              <w:spacing w:line="240" w:lineRule="auto"/>
            </w:pPr>
            <w:r>
              <w:t>8.45</w:t>
            </w:r>
          </w:p>
        </w:tc>
        <w:tc>
          <w:tcPr>
            <w:tcW w:w="2160" w:type="dxa"/>
          </w:tcPr>
          <w:p w:rsidR="000E7376" w:rsidRDefault="00C44A68" w:rsidP="00880A69">
            <w:pPr>
              <w:spacing w:line="240" w:lineRule="auto"/>
            </w:pPr>
            <w:r>
              <w:t>VMLM Club Ballot entry</w:t>
            </w:r>
          </w:p>
        </w:tc>
        <w:tc>
          <w:tcPr>
            <w:tcW w:w="1973" w:type="dxa"/>
          </w:tcPr>
          <w:p w:rsidR="000E7376" w:rsidRPr="00FC6353" w:rsidRDefault="001D6D57" w:rsidP="00880A69">
            <w:pPr>
              <w:spacing w:line="240" w:lineRule="auto"/>
            </w:pPr>
            <w:r>
              <w:t>JF-</w:t>
            </w:r>
            <w:r w:rsidR="00C44A68">
              <w:t>Entries open mid-</w:t>
            </w:r>
            <w:proofErr w:type="spellStart"/>
            <w:r w:rsidR="00C44A68">
              <w:t>nov</w:t>
            </w:r>
            <w:proofErr w:type="spellEnd"/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</w:p>
        </w:tc>
      </w:tr>
      <w:tr w:rsidR="000E7376" w:rsidTr="00880A69">
        <w:tc>
          <w:tcPr>
            <w:tcW w:w="747" w:type="dxa"/>
          </w:tcPr>
          <w:p w:rsidR="000E7376" w:rsidRDefault="00C44A68" w:rsidP="00880A69">
            <w:pPr>
              <w:spacing w:line="240" w:lineRule="auto"/>
            </w:pPr>
            <w:r>
              <w:t>8.50</w:t>
            </w:r>
          </w:p>
        </w:tc>
        <w:tc>
          <w:tcPr>
            <w:tcW w:w="2160" w:type="dxa"/>
          </w:tcPr>
          <w:p w:rsidR="000E7376" w:rsidRDefault="001D6D57" w:rsidP="00880A69">
            <w:pPr>
              <w:spacing w:line="240" w:lineRule="auto"/>
            </w:pPr>
            <w:r>
              <w:t>Christmas Party</w:t>
            </w:r>
          </w:p>
        </w:tc>
        <w:tc>
          <w:tcPr>
            <w:tcW w:w="1973" w:type="dxa"/>
          </w:tcPr>
          <w:p w:rsidR="000E7376" w:rsidRPr="00FC6353" w:rsidRDefault="001D6D57" w:rsidP="00880A69">
            <w:pPr>
              <w:spacing w:line="240" w:lineRule="auto"/>
            </w:pPr>
            <w:r>
              <w:t>CB – deadline for payment</w:t>
            </w: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</w:p>
        </w:tc>
      </w:tr>
      <w:tr w:rsidR="000E7376" w:rsidTr="00880A69">
        <w:tc>
          <w:tcPr>
            <w:tcW w:w="747" w:type="dxa"/>
          </w:tcPr>
          <w:p w:rsidR="000E7376" w:rsidRDefault="001D6D57" w:rsidP="00880A69">
            <w:pPr>
              <w:spacing w:line="240" w:lineRule="auto"/>
            </w:pPr>
            <w:r>
              <w:t>8.55</w:t>
            </w:r>
          </w:p>
        </w:tc>
        <w:tc>
          <w:tcPr>
            <w:tcW w:w="2160" w:type="dxa"/>
          </w:tcPr>
          <w:p w:rsidR="000E7376" w:rsidRDefault="00FB4970" w:rsidP="00880A69">
            <w:pPr>
              <w:spacing w:line="240" w:lineRule="auto"/>
            </w:pPr>
            <w:r>
              <w:t>10k update</w:t>
            </w:r>
          </w:p>
        </w:tc>
        <w:tc>
          <w:tcPr>
            <w:tcW w:w="1973" w:type="dxa"/>
          </w:tcPr>
          <w:p w:rsidR="000E7376" w:rsidRPr="00FC6353" w:rsidRDefault="00FB4970" w:rsidP="00880A69">
            <w:pPr>
              <w:spacing w:line="240" w:lineRule="auto"/>
            </w:pPr>
            <w:r>
              <w:t>SR/SL</w:t>
            </w: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</w:p>
        </w:tc>
      </w:tr>
      <w:tr w:rsidR="000E7376" w:rsidTr="00880A69">
        <w:tc>
          <w:tcPr>
            <w:tcW w:w="747" w:type="dxa"/>
          </w:tcPr>
          <w:p w:rsidR="000E7376" w:rsidRDefault="00FB4970" w:rsidP="00880A69">
            <w:pPr>
              <w:spacing w:line="240" w:lineRule="auto"/>
            </w:pPr>
            <w:r>
              <w:t>9.00</w:t>
            </w:r>
          </w:p>
        </w:tc>
        <w:tc>
          <w:tcPr>
            <w:tcW w:w="2160" w:type="dxa"/>
          </w:tcPr>
          <w:p w:rsidR="000E7376" w:rsidRDefault="00FB4970" w:rsidP="00880A69">
            <w:pPr>
              <w:spacing w:line="240" w:lineRule="auto"/>
            </w:pPr>
            <w:proofErr w:type="gramStart"/>
            <w:r>
              <w:t>10/20 mile</w:t>
            </w:r>
            <w:proofErr w:type="gramEnd"/>
            <w:r>
              <w:t xml:space="preserve"> route</w:t>
            </w:r>
          </w:p>
        </w:tc>
        <w:tc>
          <w:tcPr>
            <w:tcW w:w="1973" w:type="dxa"/>
          </w:tcPr>
          <w:p w:rsidR="000E7376" w:rsidRPr="00243E71" w:rsidRDefault="00FB4970" w:rsidP="00880A69">
            <w:pPr>
              <w:spacing w:line="240" w:lineRule="auto"/>
            </w:pPr>
            <w:r>
              <w:t>PM – test 11/11</w:t>
            </w: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</w:p>
        </w:tc>
      </w:tr>
      <w:tr w:rsidR="00A45189" w:rsidTr="00880A69">
        <w:tc>
          <w:tcPr>
            <w:tcW w:w="747" w:type="dxa"/>
          </w:tcPr>
          <w:p w:rsidR="00A45189" w:rsidRDefault="00FB4970" w:rsidP="00880A69">
            <w:pPr>
              <w:spacing w:line="240" w:lineRule="auto"/>
            </w:pPr>
            <w:r>
              <w:t>9.05</w:t>
            </w:r>
          </w:p>
        </w:tc>
        <w:tc>
          <w:tcPr>
            <w:tcW w:w="2160" w:type="dxa"/>
          </w:tcPr>
          <w:p w:rsidR="00A45189" w:rsidRDefault="00FB4970" w:rsidP="00880A69">
            <w:pPr>
              <w:spacing w:line="240" w:lineRule="auto"/>
            </w:pPr>
            <w:r>
              <w:t>AOB</w:t>
            </w:r>
          </w:p>
        </w:tc>
        <w:tc>
          <w:tcPr>
            <w:tcW w:w="1973" w:type="dxa"/>
          </w:tcPr>
          <w:p w:rsidR="00A45189" w:rsidRDefault="00FB4970" w:rsidP="00880A69">
            <w:pPr>
              <w:spacing w:line="240" w:lineRule="auto"/>
            </w:pPr>
            <w:r>
              <w:t>Kit update – RB</w:t>
            </w:r>
          </w:p>
          <w:p w:rsidR="00FB4970" w:rsidRDefault="00FB4970" w:rsidP="00880A69">
            <w:pPr>
              <w:spacing w:line="240" w:lineRule="auto"/>
            </w:pPr>
            <w:r>
              <w:t>Card for Jan - SR</w:t>
            </w:r>
          </w:p>
        </w:tc>
        <w:tc>
          <w:tcPr>
            <w:tcW w:w="4136" w:type="dxa"/>
          </w:tcPr>
          <w:p w:rsidR="00A45189" w:rsidRDefault="00A45189" w:rsidP="00880A69">
            <w:pPr>
              <w:spacing w:line="240" w:lineRule="auto"/>
            </w:pPr>
          </w:p>
        </w:tc>
      </w:tr>
      <w:tr w:rsidR="000E7376" w:rsidTr="00880A69">
        <w:tc>
          <w:tcPr>
            <w:tcW w:w="747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2160" w:type="dxa"/>
          </w:tcPr>
          <w:p w:rsidR="000E7376" w:rsidRDefault="000E7376" w:rsidP="00880A69">
            <w:pPr>
              <w:spacing w:line="240" w:lineRule="auto"/>
            </w:pPr>
          </w:p>
        </w:tc>
        <w:tc>
          <w:tcPr>
            <w:tcW w:w="1973" w:type="dxa"/>
          </w:tcPr>
          <w:p w:rsidR="005E40CB" w:rsidRPr="00243E71" w:rsidRDefault="005E40CB" w:rsidP="00880A69">
            <w:pPr>
              <w:spacing w:line="240" w:lineRule="auto"/>
            </w:pPr>
          </w:p>
        </w:tc>
        <w:tc>
          <w:tcPr>
            <w:tcW w:w="4136" w:type="dxa"/>
          </w:tcPr>
          <w:p w:rsidR="000E7376" w:rsidRDefault="000E7376" w:rsidP="00880A69">
            <w:pPr>
              <w:spacing w:line="240" w:lineRule="auto"/>
            </w:pPr>
          </w:p>
        </w:tc>
      </w:tr>
      <w:tr w:rsidR="00A45189" w:rsidTr="00880A69">
        <w:tc>
          <w:tcPr>
            <w:tcW w:w="747" w:type="dxa"/>
          </w:tcPr>
          <w:p w:rsidR="00A45189" w:rsidRDefault="00A45189" w:rsidP="00880A69">
            <w:pPr>
              <w:spacing w:line="240" w:lineRule="auto"/>
            </w:pPr>
          </w:p>
        </w:tc>
        <w:tc>
          <w:tcPr>
            <w:tcW w:w="2160" w:type="dxa"/>
          </w:tcPr>
          <w:p w:rsidR="00A45189" w:rsidRDefault="00A45189" w:rsidP="00880A69">
            <w:pPr>
              <w:spacing w:line="240" w:lineRule="auto"/>
            </w:pPr>
          </w:p>
        </w:tc>
        <w:tc>
          <w:tcPr>
            <w:tcW w:w="1973" w:type="dxa"/>
          </w:tcPr>
          <w:p w:rsidR="00A45189" w:rsidRDefault="00A45189" w:rsidP="00880A69">
            <w:pPr>
              <w:spacing w:line="240" w:lineRule="auto"/>
            </w:pPr>
          </w:p>
        </w:tc>
        <w:tc>
          <w:tcPr>
            <w:tcW w:w="4136" w:type="dxa"/>
          </w:tcPr>
          <w:p w:rsidR="00A45189" w:rsidRDefault="00A45189" w:rsidP="00880A69">
            <w:pPr>
              <w:spacing w:line="240" w:lineRule="auto"/>
            </w:pPr>
          </w:p>
        </w:tc>
      </w:tr>
    </w:tbl>
    <w:p w:rsidR="0072631B" w:rsidRDefault="0072631B"/>
    <w:p w:rsidR="00A621D6" w:rsidRDefault="00A621D6">
      <w:r>
        <w:rPr>
          <w:b/>
        </w:rPr>
        <w:t>Apologies:</w:t>
      </w:r>
      <w:r>
        <w:tab/>
        <w:t>Scott Lynch, Mark Attenborough</w:t>
      </w:r>
    </w:p>
    <w:p w:rsidR="00A621D6" w:rsidRDefault="00A621D6">
      <w:r>
        <w:rPr>
          <w:b/>
        </w:rPr>
        <w:t xml:space="preserve">Last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Minutes</w:t>
      </w:r>
    </w:p>
    <w:p w:rsidR="00A621D6" w:rsidRDefault="00A621D6" w:rsidP="00A621D6">
      <w:pPr>
        <w:pStyle w:val="ListParagraph"/>
        <w:numPr>
          <w:ilvl w:val="0"/>
          <w:numId w:val="9"/>
        </w:numPr>
      </w:pPr>
      <w:r>
        <w:t>No specific actions to be addressed</w:t>
      </w:r>
    </w:p>
    <w:p w:rsidR="00A621D6" w:rsidRDefault="00A621D6" w:rsidP="00A621D6">
      <w:pPr>
        <w:pStyle w:val="ListParagraph"/>
        <w:numPr>
          <w:ilvl w:val="0"/>
          <w:numId w:val="9"/>
        </w:numPr>
      </w:pPr>
      <w:r>
        <w:t>Proposed by JF, 2</w:t>
      </w:r>
      <w:r w:rsidRPr="00A621D6">
        <w:rPr>
          <w:vertAlign w:val="superscript"/>
        </w:rPr>
        <w:t>nd</w:t>
      </w:r>
      <w:r>
        <w:t xml:space="preserve"> DC</w:t>
      </w:r>
    </w:p>
    <w:p w:rsidR="00A621D6" w:rsidRDefault="00A621D6" w:rsidP="00A621D6">
      <w:r>
        <w:rPr>
          <w:b/>
        </w:rPr>
        <w:t>Membership</w:t>
      </w:r>
    </w:p>
    <w:p w:rsidR="00A621D6" w:rsidRDefault="00A621D6" w:rsidP="00A621D6">
      <w:pPr>
        <w:pStyle w:val="ListParagraph"/>
        <w:numPr>
          <w:ilvl w:val="0"/>
          <w:numId w:val="10"/>
        </w:numPr>
      </w:pPr>
      <w:r>
        <w:t>MA advised the only new member this month was Shelly Blake. She as proposed by JF and 2</w:t>
      </w:r>
      <w:r w:rsidRPr="00A621D6">
        <w:rPr>
          <w:vertAlign w:val="superscript"/>
        </w:rPr>
        <w:t>nd</w:t>
      </w:r>
      <w:r>
        <w:t xml:space="preserve"> PM</w:t>
      </w:r>
    </w:p>
    <w:p w:rsidR="00A621D6" w:rsidRDefault="00A621D6" w:rsidP="00A621D6">
      <w:pPr>
        <w:rPr>
          <w:b/>
        </w:rPr>
      </w:pPr>
    </w:p>
    <w:p w:rsidR="00A621D6" w:rsidRDefault="00A621D6" w:rsidP="00A621D6">
      <w:r>
        <w:rPr>
          <w:b/>
        </w:rPr>
        <w:lastRenderedPageBreak/>
        <w:t>Treasurers Report</w:t>
      </w:r>
    </w:p>
    <w:p w:rsidR="00A621D6" w:rsidRDefault="00A621D6" w:rsidP="00A621D6">
      <w:pPr>
        <w:pStyle w:val="ListParagraph"/>
        <w:numPr>
          <w:ilvl w:val="0"/>
          <w:numId w:val="10"/>
        </w:numPr>
      </w:pPr>
      <w:r>
        <w:t>Current Balance £1127.75</w:t>
      </w:r>
    </w:p>
    <w:p w:rsidR="00A621D6" w:rsidRDefault="00A621D6" w:rsidP="00A621D6">
      <w:pPr>
        <w:pStyle w:val="ListParagraph"/>
        <w:numPr>
          <w:ilvl w:val="0"/>
          <w:numId w:val="10"/>
        </w:numPr>
      </w:pPr>
      <w:r>
        <w:t xml:space="preserve">This includes income from members for </w:t>
      </w:r>
      <w:proofErr w:type="spellStart"/>
      <w:r>
        <w:t>xmas</w:t>
      </w:r>
      <w:proofErr w:type="spellEnd"/>
      <w:r>
        <w:t xml:space="preserve"> party</w:t>
      </w:r>
    </w:p>
    <w:p w:rsidR="00A621D6" w:rsidRDefault="00A621D6" w:rsidP="00A621D6">
      <w:pPr>
        <w:rPr>
          <w:b/>
        </w:rPr>
      </w:pPr>
      <w:r>
        <w:rPr>
          <w:b/>
        </w:rPr>
        <w:t>VMLM Club Ballot Place</w:t>
      </w:r>
    </w:p>
    <w:p w:rsidR="00A621D6" w:rsidRDefault="00A621D6" w:rsidP="00A621D6">
      <w:pPr>
        <w:pStyle w:val="ListParagraph"/>
        <w:numPr>
          <w:ilvl w:val="0"/>
          <w:numId w:val="11"/>
        </w:numPr>
      </w:pPr>
      <w:r>
        <w:t xml:space="preserve">JF will check their website </w:t>
      </w:r>
      <w:proofErr w:type="spellStart"/>
      <w:r>
        <w:t>mid November</w:t>
      </w:r>
      <w:proofErr w:type="spellEnd"/>
      <w:r>
        <w:t xml:space="preserve"> when details should be released for applications to begin.</w:t>
      </w:r>
    </w:p>
    <w:p w:rsidR="00A621D6" w:rsidRDefault="00A621D6" w:rsidP="00A621D6">
      <w:pPr>
        <w:pStyle w:val="ListParagraph"/>
        <w:numPr>
          <w:ilvl w:val="0"/>
          <w:numId w:val="11"/>
        </w:numPr>
      </w:pPr>
      <w:r>
        <w:t xml:space="preserve">JF to put reminder on </w:t>
      </w:r>
      <w:proofErr w:type="spellStart"/>
      <w:r>
        <w:t>facebook</w:t>
      </w:r>
      <w:proofErr w:type="spellEnd"/>
      <w:r>
        <w:t xml:space="preserve"> page and </w:t>
      </w:r>
      <w:r w:rsidR="00B84DB0">
        <w:t>committee propose to do draw at next committee meeting</w:t>
      </w:r>
    </w:p>
    <w:p w:rsidR="00B84DB0" w:rsidRDefault="00B84DB0" w:rsidP="00B84DB0">
      <w:pPr>
        <w:rPr>
          <w:b/>
        </w:rPr>
      </w:pPr>
      <w:r w:rsidRPr="00B84DB0">
        <w:rPr>
          <w:b/>
        </w:rPr>
        <w:t>Christmas Party</w:t>
      </w:r>
    </w:p>
    <w:p w:rsidR="00B84DB0" w:rsidRPr="00B84DB0" w:rsidRDefault="00B84DB0" w:rsidP="00B84DB0">
      <w:pPr>
        <w:pStyle w:val="ListParagraph"/>
        <w:numPr>
          <w:ilvl w:val="0"/>
          <w:numId w:val="12"/>
        </w:numPr>
        <w:rPr>
          <w:b/>
        </w:rPr>
      </w:pPr>
      <w:r>
        <w:t>Payment deadline is 24/11/17. Any payments not made by then will have their deposits returned</w:t>
      </w:r>
    </w:p>
    <w:p w:rsidR="00B84DB0" w:rsidRPr="00B84DB0" w:rsidRDefault="00B84DB0" w:rsidP="00B84DB0">
      <w:pPr>
        <w:pStyle w:val="ListParagraph"/>
        <w:numPr>
          <w:ilvl w:val="0"/>
          <w:numId w:val="12"/>
        </w:numPr>
        <w:rPr>
          <w:b/>
        </w:rPr>
      </w:pPr>
      <w:r>
        <w:t>So far £550 has been paid with a remaining balance of £1170</w:t>
      </w:r>
    </w:p>
    <w:p w:rsidR="00B84DB0" w:rsidRPr="00B84DB0" w:rsidRDefault="00B84DB0" w:rsidP="00B84DB0">
      <w:pPr>
        <w:pStyle w:val="ListParagraph"/>
        <w:numPr>
          <w:ilvl w:val="0"/>
          <w:numId w:val="12"/>
        </w:numPr>
        <w:rPr>
          <w:b/>
        </w:rPr>
      </w:pPr>
      <w:r>
        <w:t xml:space="preserve">Once the payment deadline has passed, CB will look at organising a bus (possibly both ways). </w:t>
      </w:r>
      <w:proofErr w:type="spellStart"/>
      <w:r>
        <w:t>RBa</w:t>
      </w:r>
      <w:proofErr w:type="spellEnd"/>
      <w:r>
        <w:t xml:space="preserve"> suggested he knows someone from </w:t>
      </w:r>
      <w:proofErr w:type="spellStart"/>
      <w:r>
        <w:t>Woodchurch</w:t>
      </w:r>
      <w:proofErr w:type="spellEnd"/>
      <w:r>
        <w:t xml:space="preserve"> scouts who may be able to help for a donation to the scout group. He will enquire.</w:t>
      </w:r>
    </w:p>
    <w:p w:rsidR="00B84DB0" w:rsidRDefault="00B84DB0" w:rsidP="00B84DB0">
      <w:pPr>
        <w:rPr>
          <w:b/>
        </w:rPr>
      </w:pPr>
      <w:r w:rsidRPr="00B84DB0">
        <w:rPr>
          <w:b/>
        </w:rPr>
        <w:t>10k</w:t>
      </w:r>
    </w:p>
    <w:p w:rsidR="00B84DB0" w:rsidRPr="00B84DB0" w:rsidRDefault="00B84DB0" w:rsidP="00B84DB0">
      <w:pPr>
        <w:pStyle w:val="ListParagraph"/>
        <w:numPr>
          <w:ilvl w:val="0"/>
          <w:numId w:val="13"/>
        </w:numPr>
        <w:rPr>
          <w:b/>
        </w:rPr>
      </w:pPr>
      <w:r>
        <w:t xml:space="preserve">Car parking – Brakes have offered the whole car park except for the front row. Other options to look at are </w:t>
      </w:r>
      <w:proofErr w:type="spellStart"/>
      <w:r>
        <w:t>Bidwells</w:t>
      </w:r>
      <w:proofErr w:type="spellEnd"/>
      <w:r>
        <w:t xml:space="preserve"> – Stuart Voss, 01233 841841 </w:t>
      </w:r>
      <w:hyperlink r:id="rId5" w:history="1">
        <w:r w:rsidRPr="00A034B4">
          <w:rPr>
            <w:rStyle w:val="Hyperlink"/>
          </w:rPr>
          <w:t>stuart.voss@bidwells.co.uk</w:t>
        </w:r>
      </w:hyperlink>
      <w:r>
        <w:t xml:space="preserve"> and </w:t>
      </w:r>
      <w:proofErr w:type="spellStart"/>
      <w:r>
        <w:t>Caxtons</w:t>
      </w:r>
      <w:proofErr w:type="spellEnd"/>
      <w:r>
        <w:t xml:space="preserve"> - Alan Stewart, </w:t>
      </w:r>
      <w:hyperlink r:id="rId6" w:history="1">
        <w:r w:rsidRPr="00A034B4">
          <w:rPr>
            <w:rStyle w:val="Hyperlink"/>
          </w:rPr>
          <w:t>astewart@caxtons.com</w:t>
        </w:r>
      </w:hyperlink>
    </w:p>
    <w:p w:rsidR="00B84DB0" w:rsidRPr="00B84DB0" w:rsidRDefault="00B84DB0" w:rsidP="00B84DB0">
      <w:pPr>
        <w:pStyle w:val="ListParagraph"/>
        <w:numPr>
          <w:ilvl w:val="0"/>
          <w:numId w:val="13"/>
        </w:numPr>
        <w:rPr>
          <w:b/>
        </w:rPr>
      </w:pPr>
      <w:r>
        <w:t xml:space="preserve">Flyers – Have so far been given out at the Givaudan 10k, Cross Country Trials, Maidstone Half and a handful of local parkrun events. Possible future leafleting to be done at Chatham Maritime 5k, Barham Trial 5k, and Canterbury 10 miler. Along with possible suggestions of Deal </w:t>
      </w:r>
      <w:proofErr w:type="spellStart"/>
      <w:r>
        <w:t>CAtle</w:t>
      </w:r>
      <w:proofErr w:type="spellEnd"/>
      <w:r>
        <w:t xml:space="preserve"> 5k, </w:t>
      </w:r>
      <w:proofErr w:type="spellStart"/>
      <w:r>
        <w:t>Owler</w:t>
      </w:r>
      <w:proofErr w:type="spellEnd"/>
      <w:r>
        <w:t xml:space="preserve"> on 26/11, ATC 666 and Park Club Gym</w:t>
      </w:r>
    </w:p>
    <w:p w:rsidR="00B84DB0" w:rsidRPr="00A45FD7" w:rsidRDefault="00B84DB0" w:rsidP="00B84DB0">
      <w:pPr>
        <w:pStyle w:val="ListParagraph"/>
        <w:numPr>
          <w:ilvl w:val="0"/>
          <w:numId w:val="13"/>
        </w:numPr>
        <w:rPr>
          <w:b/>
        </w:rPr>
      </w:pPr>
      <w:r>
        <w:t>Medal – Proof for towers medal looked at, committee not keen on design and the fa</w:t>
      </w:r>
      <w:r w:rsidR="00A45FD7">
        <w:t>ct it was used in a similar format</w:t>
      </w:r>
      <w:r>
        <w:t xml:space="preserve"> last year.</w:t>
      </w:r>
      <w:r w:rsidR="00A45FD7">
        <w:t xml:space="preserve"> Suggestions for alternative are, the Ashford Fountain, Elevation plan of route or plan of route itself. There was also a suggestion to keep the towers but to alter it to be a bottle opener. SR to discuss with Barry and update again at next meeting.</w:t>
      </w:r>
    </w:p>
    <w:p w:rsidR="00A45FD7" w:rsidRPr="00A45FD7" w:rsidRDefault="00A45FD7" w:rsidP="00B84DB0">
      <w:pPr>
        <w:pStyle w:val="ListParagraph"/>
        <w:numPr>
          <w:ilvl w:val="0"/>
          <w:numId w:val="13"/>
        </w:numPr>
        <w:rPr>
          <w:b/>
        </w:rPr>
      </w:pPr>
      <w:r>
        <w:t>Water – 1500 bottles with a minimum of 250ml in each – to liaise with Hazel turner to enquire at Tesco.</w:t>
      </w:r>
    </w:p>
    <w:p w:rsidR="00A45FD7" w:rsidRPr="00A45FD7" w:rsidRDefault="00A45FD7" w:rsidP="00B84DB0">
      <w:pPr>
        <w:pStyle w:val="ListParagraph"/>
        <w:numPr>
          <w:ilvl w:val="0"/>
          <w:numId w:val="13"/>
        </w:numPr>
        <w:rPr>
          <w:b/>
        </w:rPr>
      </w:pPr>
      <w:r>
        <w:t xml:space="preserve">Additionally, the One Hospital have offered some prizes such as, physiotherapy and </w:t>
      </w:r>
      <w:proofErr w:type="spellStart"/>
      <w:r>
        <w:t>well being</w:t>
      </w:r>
      <w:proofErr w:type="spellEnd"/>
      <w:r>
        <w:t xml:space="preserve"> stuff.</w:t>
      </w:r>
    </w:p>
    <w:p w:rsidR="00A45FD7" w:rsidRPr="00A45FD7" w:rsidRDefault="00A45FD7" w:rsidP="00B84DB0">
      <w:pPr>
        <w:pStyle w:val="ListParagraph"/>
        <w:numPr>
          <w:ilvl w:val="0"/>
          <w:numId w:val="13"/>
        </w:numPr>
        <w:rPr>
          <w:b/>
        </w:rPr>
      </w:pPr>
      <w:r>
        <w:t>More follow up next meeting</w:t>
      </w:r>
    </w:p>
    <w:p w:rsidR="00A45FD7" w:rsidRDefault="00A45FD7" w:rsidP="00A45FD7">
      <w:pPr>
        <w:rPr>
          <w:b/>
        </w:rPr>
      </w:pPr>
      <w:r>
        <w:rPr>
          <w:b/>
        </w:rPr>
        <w:t>10/20 Mile Route for Autumn</w:t>
      </w:r>
    </w:p>
    <w:p w:rsidR="00A45FD7" w:rsidRDefault="00A45FD7" w:rsidP="00A45FD7">
      <w:pPr>
        <w:pStyle w:val="ListParagraph"/>
        <w:numPr>
          <w:ilvl w:val="0"/>
          <w:numId w:val="14"/>
        </w:numPr>
      </w:pPr>
      <w:r>
        <w:t xml:space="preserve">PM has mapped route, proposed date of 11/11 not going ahead now due to clashes. Route will be posted on </w:t>
      </w:r>
      <w:proofErr w:type="spellStart"/>
      <w:r>
        <w:t>facebook</w:t>
      </w:r>
      <w:proofErr w:type="spellEnd"/>
      <w:r>
        <w:t xml:space="preserve"> group in open invitation to all members who may like to take part in the test run doing wither distance. New test date to be agreed.</w:t>
      </w:r>
    </w:p>
    <w:p w:rsidR="00EE3D05" w:rsidRDefault="00EE3D05" w:rsidP="00A45FD7">
      <w:pPr>
        <w:rPr>
          <w:b/>
        </w:rPr>
      </w:pPr>
    </w:p>
    <w:p w:rsidR="00A45FD7" w:rsidRDefault="00A45FD7" w:rsidP="00A45FD7">
      <w:pPr>
        <w:rPr>
          <w:b/>
        </w:rPr>
      </w:pPr>
      <w:r>
        <w:rPr>
          <w:b/>
        </w:rPr>
        <w:lastRenderedPageBreak/>
        <w:t>AOB</w:t>
      </w:r>
    </w:p>
    <w:p w:rsidR="00EE3D05" w:rsidRPr="00EE3D05" w:rsidRDefault="00EE3D05" w:rsidP="00EE3D05">
      <w:pPr>
        <w:pStyle w:val="ListParagraph"/>
        <w:numPr>
          <w:ilvl w:val="0"/>
          <w:numId w:val="14"/>
        </w:numPr>
        <w:rPr>
          <w:b/>
        </w:rPr>
      </w:pPr>
      <w:r>
        <w:t xml:space="preserve">Kit Update – </w:t>
      </w:r>
      <w:proofErr w:type="spellStart"/>
      <w:r>
        <w:t>Rba</w:t>
      </w:r>
      <w:proofErr w:type="spellEnd"/>
      <w:r>
        <w:t>/DC to order vest, minimum order requirements have now been met. Order will be placed in next 2 weeks. Need final confirmation of any other items that members would like. Jackets for women are available – Lucy Johnstone was enquiring</w:t>
      </w:r>
    </w:p>
    <w:p w:rsidR="00EE3D05" w:rsidRPr="00EE3D05" w:rsidRDefault="00EE3D05" w:rsidP="00EE3D05">
      <w:pPr>
        <w:pStyle w:val="ListParagraph"/>
        <w:numPr>
          <w:ilvl w:val="0"/>
          <w:numId w:val="14"/>
        </w:numPr>
        <w:rPr>
          <w:b/>
        </w:rPr>
      </w:pPr>
      <w:r>
        <w:t>Card for Jan – completed and delivered and well received</w:t>
      </w:r>
    </w:p>
    <w:p w:rsidR="00EE3D05" w:rsidRPr="00EE3D05" w:rsidRDefault="00EE3D05" w:rsidP="00EE3D05">
      <w:pPr>
        <w:pStyle w:val="ListParagraph"/>
        <w:numPr>
          <w:ilvl w:val="0"/>
          <w:numId w:val="14"/>
        </w:numPr>
        <w:rPr>
          <w:b/>
        </w:rPr>
      </w:pPr>
      <w:r>
        <w:t>Basic First Aid Kit for club use – in light of events where accidents have taken place, it was agreed that the club would purchase a basic first aid kit for this purpose.</w:t>
      </w:r>
    </w:p>
    <w:p w:rsidR="00EE3D05" w:rsidRPr="00EE3D05" w:rsidRDefault="00EE3D05" w:rsidP="00EE3D05">
      <w:pPr>
        <w:pStyle w:val="ListParagraph"/>
        <w:numPr>
          <w:ilvl w:val="0"/>
          <w:numId w:val="14"/>
        </w:numPr>
        <w:rPr>
          <w:b/>
        </w:rPr>
      </w:pPr>
      <w:r>
        <w:t>Suggestion for Steve Hickman to be made Life Member. All committee were in agreement. JF to check rules and consider proposal for next meeting.</w:t>
      </w:r>
    </w:p>
    <w:p w:rsidR="00EE3D05" w:rsidRPr="00EE3D05" w:rsidRDefault="00EE3D05" w:rsidP="00EE3D05">
      <w:pPr>
        <w:pStyle w:val="ListParagraph"/>
        <w:numPr>
          <w:ilvl w:val="0"/>
          <w:numId w:val="14"/>
        </w:numPr>
        <w:rPr>
          <w:b/>
        </w:rPr>
      </w:pPr>
      <w:r>
        <w:t>Pat turning 65 tomorrow. Club to provide card? PM will look into it.</w:t>
      </w:r>
    </w:p>
    <w:p w:rsidR="00EE3D05" w:rsidRPr="00EE3D05" w:rsidRDefault="00EE3D05" w:rsidP="00EE3D05">
      <w:r>
        <w:t>DONM 07/12/2017</w:t>
      </w:r>
      <w:bookmarkStart w:id="0" w:name="_GoBack"/>
      <w:bookmarkEnd w:id="0"/>
    </w:p>
    <w:sectPr w:rsidR="00EE3D05" w:rsidRPr="00EE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7D1"/>
    <w:multiLevelType w:val="hybridMultilevel"/>
    <w:tmpl w:val="1FF2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188"/>
    <w:multiLevelType w:val="hybridMultilevel"/>
    <w:tmpl w:val="2558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6FAD"/>
    <w:multiLevelType w:val="hybridMultilevel"/>
    <w:tmpl w:val="BAAA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6CB"/>
    <w:multiLevelType w:val="hybridMultilevel"/>
    <w:tmpl w:val="4DB6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5304"/>
    <w:multiLevelType w:val="hybridMultilevel"/>
    <w:tmpl w:val="00366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70445"/>
    <w:multiLevelType w:val="hybridMultilevel"/>
    <w:tmpl w:val="DE6A2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97774"/>
    <w:multiLevelType w:val="hybridMultilevel"/>
    <w:tmpl w:val="EDCC32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42C70"/>
    <w:multiLevelType w:val="hybridMultilevel"/>
    <w:tmpl w:val="209A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24310"/>
    <w:multiLevelType w:val="hybridMultilevel"/>
    <w:tmpl w:val="E2CE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E7F4A"/>
    <w:multiLevelType w:val="hybridMultilevel"/>
    <w:tmpl w:val="6EC6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84574"/>
    <w:multiLevelType w:val="hybridMultilevel"/>
    <w:tmpl w:val="6140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25265"/>
    <w:multiLevelType w:val="hybridMultilevel"/>
    <w:tmpl w:val="61EE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A66E7"/>
    <w:multiLevelType w:val="hybridMultilevel"/>
    <w:tmpl w:val="174AD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396EB8"/>
    <w:multiLevelType w:val="hybridMultilevel"/>
    <w:tmpl w:val="719E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76"/>
    <w:rsid w:val="000E7376"/>
    <w:rsid w:val="001D6D57"/>
    <w:rsid w:val="002105EA"/>
    <w:rsid w:val="00227E0C"/>
    <w:rsid w:val="0030536D"/>
    <w:rsid w:val="005D0832"/>
    <w:rsid w:val="005E40CB"/>
    <w:rsid w:val="0072631B"/>
    <w:rsid w:val="007F1B5B"/>
    <w:rsid w:val="00A45189"/>
    <w:rsid w:val="00A4543C"/>
    <w:rsid w:val="00A45FD7"/>
    <w:rsid w:val="00A621D6"/>
    <w:rsid w:val="00AD1876"/>
    <w:rsid w:val="00B84DB0"/>
    <w:rsid w:val="00B921CD"/>
    <w:rsid w:val="00C44A68"/>
    <w:rsid w:val="00E22AC2"/>
    <w:rsid w:val="00EE3D05"/>
    <w:rsid w:val="00FB4970"/>
    <w:rsid w:val="00F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57EB"/>
  <w15:chartTrackingRefBased/>
  <w15:docId w15:val="{8FE7D8CE-EF62-4F62-ACC3-4321261F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5189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1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ewart@caxtons.com" TargetMode="External"/><Relationship Id="rId5" Type="http://schemas.openxmlformats.org/officeDocument/2006/relationships/hyperlink" Target="mailto:stuart.voss@bidwell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Foster</dc:creator>
  <cp:keywords/>
  <dc:description/>
  <cp:lastModifiedBy>Julie Foster</cp:lastModifiedBy>
  <cp:revision>6</cp:revision>
  <dcterms:created xsi:type="dcterms:W3CDTF">2017-10-21T15:56:00Z</dcterms:created>
  <dcterms:modified xsi:type="dcterms:W3CDTF">2017-11-03T15:02:00Z</dcterms:modified>
</cp:coreProperties>
</file>